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4014" w14:textId="77777777" w:rsidR="00134F49" w:rsidRDefault="00134F49"/>
    <w:tbl>
      <w:tblPr>
        <w:tblW w:w="16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248"/>
        <w:gridCol w:w="2552"/>
        <w:gridCol w:w="5670"/>
        <w:gridCol w:w="1984"/>
        <w:gridCol w:w="3544"/>
        <w:gridCol w:w="1276"/>
      </w:tblGrid>
      <w:tr w:rsidR="00F20634" w:rsidRPr="00F20634" w14:paraId="5612EF50" w14:textId="77777777" w:rsidTr="00126DD6">
        <w:trPr>
          <w:trHeight w:val="399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7C67B" w14:textId="1D7CAC3C" w:rsidR="00F20634" w:rsidRPr="00F20634" w:rsidRDefault="00126DD6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E83D9B" wp14:editId="03308744">
                  <wp:extent cx="1071079" cy="688369"/>
                  <wp:effectExtent l="0" t="0" r="0" b="0"/>
                  <wp:docPr id="3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358CA-F694-4666-A98D-8CF0CA03AF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>
                            <a:extLst>
                              <a:ext uri="{FF2B5EF4-FFF2-40B4-BE49-F238E27FC236}">
                                <a16:creationId xmlns:a16="http://schemas.microsoft.com/office/drawing/2014/main" id="{C4B358CA-F694-4666-A98D-8CF0CA03AF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82" r="257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18" cy="69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634" w:rsidRPr="00F2063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631B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 xml:space="preserve">Proceso:                                                                                                                                    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E8CA0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>ATENCIÓN AL CIUDADANO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D115" w14:textId="77777777" w:rsidR="00F20634" w:rsidRPr="00F20634" w:rsidRDefault="00F20634" w:rsidP="0012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>Versión 1</w:t>
            </w:r>
          </w:p>
        </w:tc>
      </w:tr>
      <w:tr w:rsidR="00F20634" w:rsidRPr="00F20634" w14:paraId="6346EE8B" w14:textId="77777777" w:rsidTr="00126DD6">
        <w:trPr>
          <w:trHeight w:val="408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C45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4086F1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 xml:space="preserve">Formato: </w:t>
            </w:r>
          </w:p>
        </w:tc>
        <w:tc>
          <w:tcPr>
            <w:tcW w:w="111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81A6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>Respuestas Participación Ciudadana - PAAC 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9CB1" w14:textId="77777777" w:rsidR="00F20634" w:rsidRPr="00F20634" w:rsidRDefault="00F20634" w:rsidP="0012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s-CO" w:eastAsia="es-CO"/>
                <w14:ligatures w14:val="none"/>
              </w:rPr>
              <w:t>Fecha: 15/12/2023</w:t>
            </w:r>
          </w:p>
        </w:tc>
      </w:tr>
      <w:tr w:rsidR="00F20634" w:rsidRPr="00F20634" w14:paraId="2D4FFAD4" w14:textId="77777777" w:rsidTr="009819BA">
        <w:trPr>
          <w:trHeight w:val="408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25D6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A4654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D835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6555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</w:tr>
      <w:tr w:rsidR="00F20634" w:rsidRPr="00F20634" w14:paraId="0116D36C" w14:textId="77777777" w:rsidTr="00F50F2C">
        <w:trPr>
          <w:trHeight w:val="68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579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Tipo de Consulta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62EC" w14:textId="12FC3E74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  <w:t>Consulta Ciudadana para la Construcción del Plan Anticorrupción y de Atención al Ciudadano para la vigencia 2024</w:t>
            </w:r>
          </w:p>
          <w:p w14:paraId="3B6B9ED0" w14:textId="6C184E51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  <w:t>Instituto de Desarrollo Urbano, Vivienda Y Gestión Territorial de Chía.</w:t>
            </w:r>
          </w:p>
        </w:tc>
      </w:tr>
      <w:tr w:rsidR="00F20634" w:rsidRPr="00F20634" w14:paraId="38D67068" w14:textId="77777777" w:rsidTr="00F50F2C">
        <w:trPr>
          <w:trHeight w:val="236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7507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Introducción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07C" w14:textId="2D6B4EA7" w:rsidR="00F20634" w:rsidRPr="00F20634" w:rsidRDefault="00F20634" w:rsidP="00F20634">
            <w:pPr>
              <w:spacing w:after="240" w:line="240" w:lineRule="auto"/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En cumplimiento a lo estipulado en el artículo 73 de la Ley 1474 de 2011, en el cual se establecen acciones dirigidas a evitar actos de corrupción y fomentar la participación, transparencia y eficiencia en el uso de los recursos hacia una eficiente gestión pública y al Modelo Integrado de Planeación y Gestión - MIPG y las Políticas de Gestión y Desempeño, el IDUVI 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>fórmula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para la vigencia 2024, el Plan Anticorrupción y de Atención al Ciudadano - PAAC.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 xml:space="preserve">- El Plan incluye cinco componentes, que contienen 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>parámetros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normativos y un sexto componente que contempla iniciativas adicionales.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*Gestión del riesgo de corrupción.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*Racionalización de Trámites.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*Rendición de Cuentas.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*Mecanismos para Mejorar el servicio al Ciudadano.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*Mecanismos para la Transparencia y Acceso a la Información.</w:t>
            </w: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br/>
              <w:t>*Estrategia Política de Integridad Pública.</w:t>
            </w:r>
          </w:p>
        </w:tc>
      </w:tr>
      <w:tr w:rsidR="00F20634" w:rsidRPr="00F20634" w14:paraId="22DF313F" w14:textId="77777777" w:rsidTr="00F50F2C">
        <w:trPr>
          <w:trHeight w:val="55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0DB7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Objetivo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E758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>Realizar la consulta ciudadana con el fin de construir el Plan Anticorrupción de acuerdo con sus comentarios, sugerencias y aportes.</w:t>
            </w:r>
          </w:p>
        </w:tc>
      </w:tr>
      <w:tr w:rsidR="00F20634" w:rsidRPr="00F20634" w14:paraId="5EC0D0FC" w14:textId="77777777" w:rsidTr="00F50F2C">
        <w:trPr>
          <w:trHeight w:val="51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0751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Enlace de consulta a la ciudadanía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96F3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  <w:tr w:rsidR="00F20634" w:rsidRPr="00F20634" w14:paraId="09F263E7" w14:textId="77777777" w:rsidTr="00F50F2C">
        <w:trPr>
          <w:trHeight w:val="59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2C6A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Canales disponibles para la consulta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A251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kern w:val="0"/>
                <w:sz w:val="20"/>
                <w:szCs w:val="20"/>
                <w:lang w:val="es-CO" w:eastAsia="es-CO"/>
                <w14:ligatures w14:val="none"/>
              </w:rPr>
              <w:t>Página Web, redes sociales, correos masivos.</w:t>
            </w:r>
          </w:p>
        </w:tc>
      </w:tr>
      <w:tr w:rsidR="00F20634" w:rsidRPr="00F20634" w14:paraId="220724E8" w14:textId="77777777" w:rsidTr="00F50F2C">
        <w:trPr>
          <w:trHeight w:val="593"/>
        </w:trPr>
        <w:tc>
          <w:tcPr>
            <w:tcW w:w="1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41BA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  <w:t>Consolidado de Observaciones y respuestas</w:t>
            </w:r>
          </w:p>
        </w:tc>
      </w:tr>
      <w:tr w:rsidR="00126DD6" w:rsidRPr="00F20634" w14:paraId="709DE9B7" w14:textId="77777777" w:rsidTr="00126DD6">
        <w:trPr>
          <w:trHeight w:val="40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FAB88" w14:textId="3A450EC5" w:rsidR="00F20634" w:rsidRPr="00F20634" w:rsidRDefault="00F50F2C" w:rsidP="00F20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Ítem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42C50" w14:textId="4083DFB2" w:rsidR="00F20634" w:rsidRPr="00F20634" w:rsidRDefault="00F50F2C" w:rsidP="00F20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Fecha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24E3D5" w14:textId="7F12801B" w:rsidR="00F20634" w:rsidRPr="00F20634" w:rsidRDefault="00F50F2C" w:rsidP="00F20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Nombre del r</w:t>
            </w:r>
            <w:r w:rsidR="00F20634" w:rsidRPr="00F2063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emitente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455C5C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Observación / Sugerencia o aporte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52A89" w14:textId="774E4015" w:rsidR="00F20634" w:rsidRPr="00F20634" w:rsidRDefault="00F50F2C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50F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Componente al que realiza su aporte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6D9FF0" w14:textId="085DA0F0" w:rsidR="00F20634" w:rsidRPr="00F20634" w:rsidRDefault="00F50F2C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F50F2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CO" w:eastAsia="es-CO"/>
                <w14:ligatures w14:val="none"/>
              </w:rPr>
              <w:t>Comentarios o consideraciones de la entidad</w:t>
            </w:r>
          </w:p>
        </w:tc>
      </w:tr>
      <w:tr w:rsidR="00126DD6" w:rsidRPr="00F20634" w14:paraId="782F7394" w14:textId="77777777" w:rsidTr="00126DD6">
        <w:trPr>
          <w:trHeight w:val="4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F3B5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6C0D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0DF5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4AD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E11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503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</w:tr>
      <w:tr w:rsidR="00126DD6" w:rsidRPr="00F20634" w14:paraId="108887C0" w14:textId="77777777" w:rsidTr="00126DD6">
        <w:trPr>
          <w:trHeight w:val="4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96E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F3C1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84E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F1B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68B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7661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CO" w:eastAsia="es-CO"/>
                <w14:ligatures w14:val="none"/>
              </w:rPr>
            </w:pPr>
          </w:p>
        </w:tc>
      </w:tr>
      <w:tr w:rsidR="00126DD6" w:rsidRPr="00F20634" w14:paraId="2FB3F2EF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8473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165B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E15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157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E29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BF6C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32BF6AE3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8E4C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A6D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FA5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b/>
                <w:bCs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51B0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12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75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14AF7955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6685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74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51E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DD3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DE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6A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1A25963B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66DB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325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623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26E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7E6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875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42CD995D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071D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76B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A370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EB4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311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0AF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0F8CF2BE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6BCF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B09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C541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386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043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EAA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425C516F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174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CE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A47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E20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709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663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77069E83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E3D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B1E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29C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5B06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4DE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A6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53302ED2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F3B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B28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F6F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E1D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31BE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C62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19E400CB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0E32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812F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D00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C8A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C76B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32E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71FB87C7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2F1B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3F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D672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AB4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575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0F1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5B1F47A9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CC69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C05F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C964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C2BD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C75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84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6F0C9159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FC0E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0E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D867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F1D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393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8A7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43A2CCC8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F4FF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99C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986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7D4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6A0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6A4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126DD6" w:rsidRPr="00F20634" w14:paraId="0CC37F70" w14:textId="77777777" w:rsidTr="00126DD6">
        <w:trPr>
          <w:trHeight w:val="7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E521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FFF9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D42" w14:textId="77777777" w:rsidR="00F20634" w:rsidRPr="00F20634" w:rsidRDefault="00F20634" w:rsidP="00F2063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2BC" w14:textId="77777777" w:rsidR="00F20634" w:rsidRPr="00F20634" w:rsidRDefault="00F20634" w:rsidP="00F20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442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946" w14:textId="77777777" w:rsidR="00F20634" w:rsidRPr="00F20634" w:rsidRDefault="00F20634" w:rsidP="00F2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F50F2C" w:rsidRPr="00F20634" w14:paraId="4B88A228" w14:textId="77777777" w:rsidTr="00126DD6">
        <w:trPr>
          <w:trHeight w:val="762"/>
        </w:trPr>
        <w:tc>
          <w:tcPr>
            <w:tcW w:w="4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FCD5" w14:textId="77777777" w:rsidR="00F50F2C" w:rsidRPr="00F20634" w:rsidRDefault="00F50F2C" w:rsidP="00F50F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  <w:p w14:paraId="7C6EDE6C" w14:textId="041B74C8" w:rsidR="00F50F2C" w:rsidRPr="00F20634" w:rsidRDefault="00F50F2C" w:rsidP="00F50F2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  <w:r w:rsidRPr="00F20634">
              <w:rPr>
                <w:rFonts w:eastAsia="Times New Roman" w:cstheme="minorHAnsi"/>
                <w:b/>
                <w:bCs/>
                <w:color w:val="000000"/>
                <w:kern w:val="0"/>
                <w:lang w:val="es-CO" w:eastAsia="es-CO"/>
                <w14:ligatures w14:val="none"/>
              </w:rPr>
              <w:t>OBSERVACIONES:</w:t>
            </w:r>
          </w:p>
          <w:p w14:paraId="4457C9AC" w14:textId="77777777" w:rsidR="00F50F2C" w:rsidRPr="00F20634" w:rsidRDefault="00F50F2C" w:rsidP="00F50F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  <w:p w14:paraId="4E433428" w14:textId="76E0AFCF" w:rsidR="00F50F2C" w:rsidRPr="00F20634" w:rsidRDefault="00F50F2C" w:rsidP="00F50F2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 </w:t>
            </w: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C12" w14:textId="77777777" w:rsidR="00F50F2C" w:rsidRPr="00F20634" w:rsidRDefault="00F50F2C" w:rsidP="00F5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# de Participantes: ____________</w:t>
            </w:r>
          </w:p>
          <w:p w14:paraId="2AEC6DF8" w14:textId="4B439511" w:rsidR="00F50F2C" w:rsidRPr="00F20634" w:rsidRDefault="00F50F2C" w:rsidP="00F5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  <w:p w14:paraId="4E1A4BEA" w14:textId="24820451" w:rsidR="00F50F2C" w:rsidRPr="00F20634" w:rsidRDefault="00F50F2C" w:rsidP="00F5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  <w:tr w:rsidR="00F50F2C" w:rsidRPr="00F20634" w14:paraId="6D4A28D0" w14:textId="77777777" w:rsidTr="00126DD6">
        <w:trPr>
          <w:trHeight w:val="762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AC2E" w14:textId="62BCB4BF" w:rsidR="00F50F2C" w:rsidRPr="00F20634" w:rsidRDefault="00F50F2C" w:rsidP="00F50F2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</w:pP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28F" w14:textId="77777777" w:rsidR="00F50F2C" w:rsidRPr="00F20634" w:rsidRDefault="00F50F2C" w:rsidP="00F5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  <w:r w:rsidRPr="00F20634">
              <w:rPr>
                <w:rFonts w:eastAsia="Times New Roman" w:cstheme="minorHAnsi"/>
                <w:color w:val="000000"/>
                <w:kern w:val="0"/>
                <w:lang w:val="es-CO" w:eastAsia="es-CO"/>
                <w14:ligatures w14:val="none"/>
              </w:rPr>
              <w:t># de Comentarios _____________</w:t>
            </w:r>
          </w:p>
          <w:p w14:paraId="35B5A642" w14:textId="14B8151C" w:rsidR="00F50F2C" w:rsidRPr="00F20634" w:rsidRDefault="00F50F2C" w:rsidP="00F5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  <w:p w14:paraId="64A8F822" w14:textId="751159F9" w:rsidR="00F50F2C" w:rsidRPr="00F20634" w:rsidRDefault="00F50F2C" w:rsidP="00F5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</w:pPr>
            <w:r w:rsidRPr="00F2063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CO" w:eastAsia="es-CO"/>
                <w14:ligatures w14:val="none"/>
              </w:rPr>
              <w:t> </w:t>
            </w:r>
          </w:p>
        </w:tc>
      </w:tr>
    </w:tbl>
    <w:p w14:paraId="0DEBAD78" w14:textId="77777777" w:rsidR="00F20634" w:rsidRDefault="00F20634"/>
    <w:sectPr w:rsidR="00F20634" w:rsidSect="00CD0080">
      <w:pgSz w:w="17861" w:h="12185" w:orient="landscape" w:code="345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4"/>
    <w:rsid w:val="00126DD6"/>
    <w:rsid w:val="00134F49"/>
    <w:rsid w:val="002E30C9"/>
    <w:rsid w:val="009819BA"/>
    <w:rsid w:val="00CD0080"/>
    <w:rsid w:val="00F20634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4FF"/>
  <w15:chartTrackingRefBased/>
  <w15:docId w15:val="{A3224BDA-14A1-42DC-B4A5-677E9B7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1698-0E79-4638-8191-F2F947D3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PLANEACION4</dc:creator>
  <cp:keywords/>
  <dc:description/>
  <cp:lastModifiedBy>PLANEACION4</cp:lastModifiedBy>
  <cp:revision>2</cp:revision>
  <dcterms:created xsi:type="dcterms:W3CDTF">2024-01-17T19:54:00Z</dcterms:created>
  <dcterms:modified xsi:type="dcterms:W3CDTF">2024-01-17T20:29:00Z</dcterms:modified>
</cp:coreProperties>
</file>